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FRIENDS OF THE FLITCH GREEN ACADEMY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Meeting Held at </w:t>
      </w:r>
      <w:r w:rsidR="00CB64B1">
        <w:rPr>
          <w:rFonts w:ascii="Arial"/>
          <w:b/>
          <w:bCs/>
        </w:rPr>
        <w:t xml:space="preserve">45 </w:t>
      </w:r>
      <w:proofErr w:type="spellStart"/>
      <w:r w:rsidR="00CB64B1">
        <w:rPr>
          <w:rFonts w:ascii="Arial"/>
          <w:b/>
          <w:bCs/>
        </w:rPr>
        <w:t>Ranulf</w:t>
      </w:r>
      <w:proofErr w:type="spellEnd"/>
      <w:r w:rsidR="00CB64B1">
        <w:rPr>
          <w:rFonts w:ascii="Arial"/>
          <w:b/>
          <w:bCs/>
        </w:rPr>
        <w:t xml:space="preserve"> Road</w:t>
      </w:r>
      <w:r>
        <w:rPr>
          <w:rFonts w:ascii="Arial"/>
          <w:b/>
          <w:bCs/>
        </w:rPr>
        <w:t xml:space="preserve"> </w:t>
      </w: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On </w:t>
      </w:r>
      <w:r w:rsidR="00CB64B1">
        <w:rPr>
          <w:rFonts w:ascii="Arial"/>
          <w:b/>
          <w:bCs/>
        </w:rPr>
        <w:t>Tuesday 15</w:t>
      </w:r>
      <w:r w:rsidR="00CB64B1" w:rsidRPr="00CB64B1">
        <w:rPr>
          <w:rFonts w:ascii="Arial"/>
          <w:b/>
          <w:bCs/>
          <w:vertAlign w:val="superscript"/>
        </w:rPr>
        <w:t>th</w:t>
      </w:r>
      <w:r w:rsidR="00CB64B1">
        <w:rPr>
          <w:rFonts w:ascii="Arial"/>
          <w:b/>
          <w:bCs/>
        </w:rPr>
        <w:t xml:space="preserve"> March</w:t>
      </w:r>
      <w:r>
        <w:rPr>
          <w:rFonts w:ascii="Arial"/>
          <w:b/>
          <w:bCs/>
        </w:rPr>
        <w:t xml:space="preserve"> 2016</w:t>
      </w:r>
    </w:p>
    <w:p w:rsidR="00141467" w:rsidRDefault="00141467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141467" w:rsidRDefault="00471F1E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Minutes</w:t>
      </w:r>
    </w:p>
    <w:p w:rsidR="00141467" w:rsidRDefault="00141467">
      <w:pPr>
        <w:pStyle w:val="BodyA"/>
        <w:jc w:val="center"/>
        <w:rPr>
          <w:rFonts w:ascii="Arial" w:eastAsia="Arial" w:hAnsi="Arial" w:cs="Arial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Present: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Jenny </w:t>
      </w:r>
      <w:proofErr w:type="spellStart"/>
      <w:r>
        <w:rPr>
          <w:rFonts w:ascii="Arial"/>
        </w:rPr>
        <w:t>Collom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Sheena Kendall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Emma Twilley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Sarah Tuck</w:t>
      </w:r>
    </w:p>
    <w:p w:rsidR="009B488B" w:rsidRDefault="00471F1E">
      <w:pPr>
        <w:pStyle w:val="BodyA"/>
        <w:rPr>
          <w:rFonts w:ascii="Arial"/>
        </w:rPr>
      </w:pPr>
      <w:r>
        <w:rPr>
          <w:rFonts w:ascii="Arial"/>
        </w:rPr>
        <w:t>Sarah Boreham</w:t>
      </w:r>
      <w:r w:rsidR="009B488B">
        <w:rPr>
          <w:rFonts w:ascii="Arial"/>
        </w:rPr>
        <w:tab/>
      </w:r>
      <w:r w:rsidR="009B488B">
        <w:rPr>
          <w:rFonts w:ascii="Arial"/>
        </w:rPr>
        <w:tab/>
        <w:t>Victoria Cripps</w:t>
      </w:r>
    </w:p>
    <w:p w:rsidR="00141467" w:rsidRDefault="009B488B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Sara Sexton</w:t>
      </w:r>
      <w:r>
        <w:rPr>
          <w:rFonts w:ascii="Arial"/>
        </w:rPr>
        <w:tab/>
      </w:r>
      <w:r w:rsidR="00471F1E">
        <w:rPr>
          <w:rFonts w:ascii="Arial" w:eastAsia="Arial" w:hAnsi="Arial" w:cs="Arial"/>
        </w:rPr>
        <w:tab/>
      </w:r>
      <w:r w:rsidR="00471F1E">
        <w:rPr>
          <w:rFonts w:ascii="Arial" w:eastAsia="Arial" w:hAnsi="Arial" w:cs="Arial"/>
        </w:rPr>
        <w:tab/>
        <w:t xml:space="preserve">Sarah Rider 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141467" w:rsidRDefault="00471F1E">
      <w:pPr>
        <w:pStyle w:val="BodyA"/>
        <w:numPr>
          <w:ilvl w:val="0"/>
          <w:numId w:val="3"/>
        </w:num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Apologies for absence</w:t>
      </w:r>
    </w:p>
    <w:p w:rsidR="00141467" w:rsidRDefault="00471F1E">
      <w:pPr>
        <w:pStyle w:val="BodyA"/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/>
        </w:rPr>
        <w:t xml:space="preserve">Nathan </w:t>
      </w:r>
      <w:proofErr w:type="gramStart"/>
      <w:r>
        <w:rPr>
          <w:rFonts w:ascii="Arial"/>
        </w:rPr>
        <w:t>Lowe ,</w:t>
      </w:r>
      <w:proofErr w:type="gramEnd"/>
      <w:r>
        <w:rPr>
          <w:rFonts w:ascii="Arial"/>
        </w:rPr>
        <w:t xml:space="preserve"> Chris Earle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Financial Update</w:t>
      </w:r>
      <w:r>
        <w:rPr>
          <w:rFonts w:ascii="Arial" w:eastAsia="Arial" w:hAnsi="Arial" w:cs="Arial"/>
        </w:rPr>
        <w:br/>
      </w:r>
      <w:r>
        <w:rPr>
          <w:rFonts w:ascii="Arial"/>
        </w:rPr>
        <w:t xml:space="preserve">Savings account </w:t>
      </w:r>
      <w:r>
        <w:rPr>
          <w:rFonts w:hAnsi="Arial"/>
        </w:rPr>
        <w:t>£</w:t>
      </w:r>
      <w:r>
        <w:rPr>
          <w:rFonts w:ascii="Arial"/>
        </w:rPr>
        <w:t xml:space="preserve">4599.47, current account </w:t>
      </w:r>
      <w:r>
        <w:rPr>
          <w:rFonts w:hAnsi="Arial"/>
        </w:rPr>
        <w:t>£</w:t>
      </w:r>
      <w:r w:rsidR="009B488B">
        <w:rPr>
          <w:rFonts w:ascii="Arial"/>
        </w:rPr>
        <w:t>5165.89</w:t>
      </w:r>
      <w:r>
        <w:rPr>
          <w:rFonts w:ascii="Arial"/>
        </w:rPr>
        <w:t>.</w:t>
      </w:r>
    </w:p>
    <w:p w:rsidR="009B488B" w:rsidRDefault="00471F1E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* </w:t>
      </w:r>
      <w:r w:rsidR="009B488B">
        <w:rPr>
          <w:rFonts w:ascii="Arial" w:eastAsia="Arial" w:hAnsi="Arial" w:cs="Arial"/>
        </w:rPr>
        <w:t xml:space="preserve"> £</w:t>
      </w:r>
      <w:proofErr w:type="gramEnd"/>
      <w:r w:rsidR="009B488B">
        <w:rPr>
          <w:rFonts w:ascii="Arial" w:eastAsia="Arial" w:hAnsi="Arial" w:cs="Arial"/>
        </w:rPr>
        <w:t>80 in from Lotto.</w:t>
      </w:r>
    </w:p>
    <w:p w:rsidR="00141467" w:rsidRDefault="009B488B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*  Payment</w:t>
      </w:r>
      <w:proofErr w:type="gramEnd"/>
      <w:r>
        <w:rPr>
          <w:rFonts w:ascii="Arial" w:eastAsia="Arial" w:hAnsi="Arial" w:cs="Arial"/>
        </w:rPr>
        <w:t xml:space="preserve"> of £1489.11 for Harper Collins books</w:t>
      </w:r>
    </w:p>
    <w:p w:rsidR="00141467" w:rsidRDefault="00471F1E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* Payment </w:t>
      </w:r>
      <w:r w:rsidR="009B488B">
        <w:rPr>
          <w:rFonts w:ascii="Arial" w:eastAsia="Arial" w:hAnsi="Arial" w:cs="Arial"/>
        </w:rPr>
        <w:t>of £181.84 for forest school equipment</w:t>
      </w:r>
    </w:p>
    <w:p w:rsidR="00141467" w:rsidRDefault="009B488B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* Payment of £465.75 for second lot of </w:t>
      </w:r>
      <w:proofErr w:type="spellStart"/>
      <w:r>
        <w:rPr>
          <w:rFonts w:ascii="Arial" w:eastAsia="Arial" w:hAnsi="Arial" w:cs="Arial"/>
        </w:rPr>
        <w:t>Pearsons</w:t>
      </w:r>
      <w:proofErr w:type="spellEnd"/>
      <w:r>
        <w:rPr>
          <w:rFonts w:ascii="Arial" w:eastAsia="Arial" w:hAnsi="Arial" w:cs="Arial"/>
        </w:rPr>
        <w:t xml:space="preserve"> Books</w:t>
      </w:r>
    </w:p>
    <w:p w:rsidR="009B488B" w:rsidRDefault="009B488B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*  Payment</w:t>
      </w:r>
      <w:proofErr w:type="gramEnd"/>
      <w:r>
        <w:rPr>
          <w:rFonts w:ascii="Arial" w:eastAsia="Arial" w:hAnsi="Arial" w:cs="Arial"/>
        </w:rPr>
        <w:t xml:space="preserve"> of £280 for </w:t>
      </w:r>
      <w:proofErr w:type="spellStart"/>
      <w:r>
        <w:rPr>
          <w:rFonts w:ascii="Arial" w:eastAsia="Arial" w:hAnsi="Arial" w:cs="Arial"/>
        </w:rPr>
        <w:t>easter</w:t>
      </w:r>
      <w:proofErr w:type="spellEnd"/>
      <w:r>
        <w:rPr>
          <w:rFonts w:ascii="Arial" w:eastAsia="Arial" w:hAnsi="Arial" w:cs="Arial"/>
        </w:rPr>
        <w:t xml:space="preserve"> eggs</w:t>
      </w:r>
    </w:p>
    <w:p w:rsidR="009B488B" w:rsidRDefault="009B488B">
      <w:pPr>
        <w:pStyle w:val="BodyA"/>
        <w:tabs>
          <w:tab w:val="left" w:pos="720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*  Dec</w:t>
      </w:r>
      <w:proofErr w:type="gramEnd"/>
      <w:r>
        <w:rPr>
          <w:rFonts w:ascii="Arial" w:eastAsia="Arial" w:hAnsi="Arial" w:cs="Arial"/>
        </w:rPr>
        <w:t xml:space="preserve"> and Feb lotto winnings yet to clear account.</w:t>
      </w:r>
    </w:p>
    <w:p w:rsidR="00141467" w:rsidRDefault="00471F1E">
      <w:pPr>
        <w:pStyle w:val="BodyA"/>
        <w:numPr>
          <w:ilvl w:val="0"/>
          <w:numId w:val="3"/>
        </w:numPr>
        <w:spacing w:before="24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</w:rPr>
        <w:t xml:space="preserve">Outstanding items from last </w:t>
      </w:r>
      <w:r>
        <w:rPr>
          <w:rFonts w:ascii="Arial"/>
          <w:b/>
          <w:bCs/>
        </w:rPr>
        <w:t>minutes</w:t>
      </w:r>
    </w:p>
    <w:p w:rsidR="00141467" w:rsidRDefault="00471F1E" w:rsidP="009B488B">
      <w:pPr>
        <w:pStyle w:val="Body"/>
        <w:rPr>
          <w:rFonts w:ascii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/>
          <w:lang w:val="en-US"/>
        </w:rPr>
        <w:t>Children</w:t>
      </w:r>
      <w:r>
        <w:rPr>
          <w:rFonts w:hAnsi="Arial"/>
          <w:lang w:val="en-US"/>
        </w:rPr>
        <w:t>’</w:t>
      </w:r>
      <w:r w:rsidR="009B488B">
        <w:rPr>
          <w:rFonts w:ascii="Arial"/>
          <w:lang w:val="en-US"/>
        </w:rPr>
        <w:t xml:space="preserve">s logo competition </w:t>
      </w:r>
      <w:r w:rsidR="009B488B">
        <w:rPr>
          <w:rFonts w:ascii="Arial"/>
          <w:lang w:val="en-US"/>
        </w:rPr>
        <w:t>–</w:t>
      </w:r>
      <w:r w:rsidR="009B488B">
        <w:rPr>
          <w:rFonts w:ascii="Arial"/>
          <w:lang w:val="en-US"/>
        </w:rPr>
        <w:t xml:space="preserve"> SR has drafted template, she will photocopy to </w:t>
      </w:r>
      <w:r w:rsidR="009B488B">
        <w:rPr>
          <w:rFonts w:ascii="Arial"/>
          <w:lang w:val="en-US"/>
        </w:rPr>
        <w:tab/>
        <w:t>go out in book bags w/c 21</w:t>
      </w:r>
      <w:r w:rsidR="009B488B" w:rsidRPr="009B488B">
        <w:rPr>
          <w:rFonts w:ascii="Arial"/>
          <w:vertAlign w:val="superscript"/>
          <w:lang w:val="en-US"/>
        </w:rPr>
        <w:t>st</w:t>
      </w:r>
      <w:r w:rsidR="009B488B">
        <w:rPr>
          <w:rFonts w:ascii="Arial"/>
          <w:lang w:val="en-US"/>
        </w:rPr>
        <w:t xml:space="preserve"> March </w:t>
      </w:r>
      <w:r w:rsidR="009B488B">
        <w:rPr>
          <w:rFonts w:ascii="Arial"/>
          <w:lang w:val="en-US"/>
        </w:rPr>
        <w:t>–</w:t>
      </w:r>
      <w:r w:rsidR="009B488B">
        <w:rPr>
          <w:rFonts w:ascii="Arial"/>
          <w:lang w:val="en-US"/>
        </w:rPr>
        <w:t xml:space="preserve"> Action </w:t>
      </w:r>
      <w:r w:rsidR="009B488B" w:rsidRPr="006F774A">
        <w:rPr>
          <w:rFonts w:ascii="Arial"/>
          <w:color w:val="FF0000"/>
          <w:lang w:val="en-US"/>
        </w:rPr>
        <w:t>SR</w:t>
      </w:r>
    </w:p>
    <w:p w:rsidR="00141467" w:rsidRPr="006F774A" w:rsidRDefault="009B488B" w:rsidP="006F774A">
      <w:pPr>
        <w:pStyle w:val="Body"/>
        <w:ind w:left="72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SS to email class reps with template to circulate to classes </w:t>
      </w:r>
      <w:r w:rsidR="006F774A">
        <w:rPr>
          <w:rFonts w:ascii="Arial"/>
          <w:lang w:val="en-US"/>
        </w:rPr>
        <w:t xml:space="preserve">and also remind them of end date of week ending 15/4/16, and that winner will be </w:t>
      </w:r>
      <w:r w:rsidR="00AF1099">
        <w:rPr>
          <w:rFonts w:ascii="Arial"/>
          <w:lang w:val="en-US"/>
        </w:rPr>
        <w:t>announced in May assembly and logo unveiled/prize awarded at the Luau</w:t>
      </w:r>
      <w:r w:rsidR="006F774A">
        <w:rPr>
          <w:rFonts w:ascii="Arial"/>
          <w:lang w:val="en-US"/>
        </w:rPr>
        <w:t xml:space="preserve"> </w:t>
      </w:r>
      <w:r w:rsidR="006F774A">
        <w:rPr>
          <w:rFonts w:ascii="Arial"/>
          <w:lang w:val="en-US"/>
        </w:rPr>
        <w:t>–</w:t>
      </w:r>
      <w:r w:rsidR="006F774A">
        <w:rPr>
          <w:rFonts w:ascii="Arial"/>
          <w:lang w:val="en-US"/>
        </w:rPr>
        <w:t xml:space="preserve"> Action </w:t>
      </w:r>
      <w:r w:rsidR="006F774A" w:rsidRPr="006F774A">
        <w:rPr>
          <w:rFonts w:ascii="Arial"/>
          <w:color w:val="FF0000"/>
          <w:lang w:val="en-US"/>
        </w:rPr>
        <w:t>SS</w:t>
      </w:r>
      <w:r w:rsidR="00471F1E">
        <w:rPr>
          <w:rFonts w:ascii="Arial"/>
          <w:color w:val="FF2C21"/>
          <w:lang w:val="en-US"/>
        </w:rPr>
        <w:t xml:space="preserve"> </w:t>
      </w:r>
    </w:p>
    <w:p w:rsidR="00141467" w:rsidRDefault="00141467">
      <w:pPr>
        <w:pStyle w:val="Body"/>
        <w:rPr>
          <w:rFonts w:ascii="Arial" w:eastAsia="Arial" w:hAnsi="Arial" w:cs="Arial"/>
          <w:color w:val="932092"/>
          <w:lang w:val="en-US"/>
        </w:rPr>
      </w:pPr>
    </w:p>
    <w:p w:rsidR="00AF1099" w:rsidRPr="00AF1099" w:rsidRDefault="00AF1099" w:rsidP="00AF1099">
      <w:pPr>
        <w:pStyle w:val="Body"/>
        <w:ind w:left="720"/>
        <w:rPr>
          <w:rFonts w:ascii="Arial" w:eastAsia="Arial" w:hAnsi="Arial" w:cs="Arial"/>
          <w:color w:val="auto"/>
          <w:lang w:val="en-US"/>
        </w:rPr>
      </w:pPr>
      <w:r>
        <w:rPr>
          <w:rFonts w:ascii="Arial" w:eastAsia="Arial" w:hAnsi="Arial" w:cs="Arial"/>
          <w:color w:val="auto"/>
          <w:lang w:val="en-US"/>
        </w:rPr>
        <w:t>Assembly for whole school on Monday 21</w:t>
      </w:r>
      <w:r w:rsidRPr="00AF1099">
        <w:rPr>
          <w:rFonts w:ascii="Arial" w:eastAsia="Arial" w:hAnsi="Arial" w:cs="Arial"/>
          <w:color w:val="auto"/>
          <w:vertAlign w:val="superscript"/>
          <w:lang w:val="en-US"/>
        </w:rPr>
        <w:t>st</w:t>
      </w:r>
      <w:r>
        <w:rPr>
          <w:rFonts w:ascii="Arial" w:eastAsia="Arial" w:hAnsi="Arial" w:cs="Arial"/>
          <w:color w:val="auto"/>
          <w:lang w:val="en-US"/>
        </w:rPr>
        <w:t xml:space="preserve"> March to announce competition and explain more about FFG – Action </w:t>
      </w:r>
      <w:r w:rsidRPr="00AF1099">
        <w:rPr>
          <w:rFonts w:ascii="Arial" w:eastAsia="Arial" w:hAnsi="Arial" w:cs="Arial"/>
          <w:color w:val="FF0000"/>
          <w:lang w:val="en-US"/>
        </w:rPr>
        <w:t>JC, ST, SB</w:t>
      </w:r>
    </w:p>
    <w:p w:rsidR="00AF1099" w:rsidRDefault="00AF1099">
      <w:pPr>
        <w:pStyle w:val="Body"/>
        <w:rPr>
          <w:rFonts w:ascii="Arial" w:eastAsia="Arial" w:hAnsi="Arial" w:cs="Arial"/>
          <w:color w:val="932092"/>
          <w:lang w:val="en-US"/>
        </w:rPr>
      </w:pPr>
    </w:p>
    <w:p w:rsidR="00AF1099" w:rsidRDefault="006F774A" w:rsidP="00AF1099">
      <w:pPr>
        <w:pStyle w:val="Body"/>
        <w:ind w:left="720"/>
        <w:rPr>
          <w:rFonts w:ascii="Arial" w:eastAsia="Arial" w:hAnsi="Arial" w:cs="Arial"/>
          <w:color w:val="FFFFFF"/>
          <w:lang w:val="en-US"/>
        </w:rPr>
      </w:pPr>
      <w:r>
        <w:rPr>
          <w:rFonts w:ascii="Arial" w:eastAsia="Arial" w:hAnsi="Arial" w:cs="Arial"/>
          <w:lang w:val="en-US"/>
        </w:rPr>
        <w:t xml:space="preserve">Noticeboard – To be purchased at </w:t>
      </w:r>
      <w:r w:rsidR="00471F1E">
        <w:rPr>
          <w:rFonts w:hAnsi="Arial"/>
          <w:lang w:val="en-US"/>
        </w:rPr>
        <w:t>£</w:t>
      </w:r>
      <w:proofErr w:type="gramStart"/>
      <w:r>
        <w:rPr>
          <w:rFonts w:ascii="Arial"/>
          <w:lang w:val="en-US"/>
        </w:rPr>
        <w:t>1,546.30  SB</w:t>
      </w:r>
      <w:proofErr w:type="gramEnd"/>
      <w:r>
        <w:rPr>
          <w:rFonts w:ascii="Arial"/>
          <w:lang w:val="en-US"/>
        </w:rPr>
        <w:t xml:space="preserve"> to confirm template and order</w:t>
      </w:r>
      <w:r w:rsidR="00471F1E">
        <w:rPr>
          <w:rFonts w:ascii="Arial"/>
          <w:lang w:val="en-US"/>
        </w:rPr>
        <w:t xml:space="preserve">. </w:t>
      </w:r>
      <w:r w:rsidR="00471F1E">
        <w:rPr>
          <w:rFonts w:ascii="Arial"/>
          <w:lang w:val="en-US"/>
        </w:rPr>
        <w:tab/>
        <w:t xml:space="preserve">Action </w:t>
      </w:r>
      <w:r w:rsidR="00471F1E">
        <w:rPr>
          <w:rFonts w:ascii="Arial"/>
          <w:color w:val="FF2C21"/>
          <w:lang w:val="en-US"/>
        </w:rPr>
        <w:t>SB</w:t>
      </w:r>
      <w:r w:rsidR="00471F1E">
        <w:rPr>
          <w:rFonts w:ascii="Arial"/>
          <w:color w:val="FFFFFF"/>
          <w:lang w:val="en-US"/>
        </w:rPr>
        <w:t>G</w:t>
      </w:r>
    </w:p>
    <w:p w:rsidR="00141467" w:rsidRDefault="00471F1E">
      <w:pPr>
        <w:pStyle w:val="Body"/>
        <w:rPr>
          <w:rFonts w:ascii="Arial" w:eastAsia="Arial" w:hAnsi="Arial" w:cs="Arial"/>
          <w:i/>
          <w:iCs/>
          <w:color w:val="FFFFFF"/>
          <w:lang w:val="en-US"/>
        </w:rPr>
      </w:pPr>
      <w:r>
        <w:rPr>
          <w:rFonts w:ascii="Arial"/>
          <w:color w:val="FFFFFF"/>
          <w:lang w:val="en-US"/>
        </w:rPr>
        <w:t xml:space="preserve">A </w:t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i/>
          <w:iCs/>
          <w:color w:val="FFFFFF"/>
        </w:rPr>
        <w:t xml:space="preserve">      </w:t>
      </w:r>
      <w:r>
        <w:rPr>
          <w:rFonts w:ascii="Arial"/>
          <w:b/>
          <w:bCs/>
          <w:i/>
          <w:iCs/>
          <w:color w:val="FFFFFF"/>
        </w:rPr>
        <w:t>4</w:t>
      </w:r>
      <w:r>
        <w:rPr>
          <w:rFonts w:ascii="Arial"/>
          <w:b/>
          <w:bCs/>
          <w:i/>
          <w:iCs/>
        </w:rPr>
        <w:t>4. FGA Update</w:t>
      </w:r>
    </w:p>
    <w:p w:rsidR="00141467" w:rsidRDefault="00471F1E" w:rsidP="00AF1099">
      <w:pPr>
        <w:pStyle w:val="BodyA"/>
        <w:ind w:left="720"/>
        <w:rPr>
          <w:rFonts w:ascii="Arial"/>
          <w:color w:val="FF2C21"/>
        </w:rPr>
      </w:pPr>
      <w:r>
        <w:rPr>
          <w:rFonts w:ascii="Arial"/>
        </w:rPr>
        <w:t>Purchases: New books have been pur</w:t>
      </w:r>
      <w:r w:rsidR="00AF1099">
        <w:rPr>
          <w:rFonts w:ascii="Arial"/>
        </w:rPr>
        <w:t xml:space="preserve">chased from Harper Collins for </w:t>
      </w:r>
      <w:r>
        <w:rPr>
          <w:rFonts w:ascii="Arial"/>
        </w:rPr>
        <w:t xml:space="preserve">the </w:t>
      </w:r>
      <w:proofErr w:type="gramStart"/>
      <w:r>
        <w:rPr>
          <w:rFonts w:ascii="Arial"/>
        </w:rPr>
        <w:t>Academy .</w:t>
      </w:r>
      <w:proofErr w:type="gramEnd"/>
      <w:r>
        <w:rPr>
          <w:rFonts w:ascii="Arial"/>
        </w:rPr>
        <w:t xml:space="preserve"> </w:t>
      </w:r>
      <w:proofErr w:type="gramStart"/>
      <w:r>
        <w:rPr>
          <w:rFonts w:ascii="Arial"/>
        </w:rPr>
        <w:t xml:space="preserve">JC to </w:t>
      </w:r>
      <w:r w:rsidR="00AF1099">
        <w:rPr>
          <w:rFonts w:ascii="Arial"/>
        </w:rPr>
        <w:t xml:space="preserve">speak to Emma regarding more </w:t>
      </w:r>
      <w:r>
        <w:rPr>
          <w:rFonts w:ascii="Arial"/>
        </w:rPr>
        <w:t xml:space="preserve">books from Pearson </w:t>
      </w:r>
      <w:r>
        <w:rPr>
          <w:rFonts w:ascii="Arial"/>
        </w:rPr>
        <w:t>Book Company.</w:t>
      </w:r>
      <w:proofErr w:type="gramEnd"/>
      <w:r>
        <w:rPr>
          <w:rFonts w:ascii="Arial"/>
        </w:rPr>
        <w:t xml:space="preserve">  - Action </w:t>
      </w:r>
      <w:r>
        <w:rPr>
          <w:rFonts w:ascii="Arial"/>
          <w:color w:val="FF2C21"/>
        </w:rPr>
        <w:t>JC</w:t>
      </w:r>
    </w:p>
    <w:p w:rsidR="00AF1099" w:rsidRPr="00AF1099" w:rsidRDefault="00AF1099" w:rsidP="00AF1099">
      <w:pPr>
        <w:pStyle w:val="BodyA"/>
        <w:ind w:left="720"/>
        <w:rPr>
          <w:rFonts w:ascii="Arial"/>
          <w:color w:val="auto"/>
        </w:rPr>
      </w:pPr>
      <w:r>
        <w:rPr>
          <w:rFonts w:ascii="Arial"/>
          <w:color w:val="auto"/>
        </w:rPr>
        <w:lastRenderedPageBreak/>
        <w:t xml:space="preserve">ET to speak to Nikki M about </w:t>
      </w:r>
      <w:proofErr w:type="spellStart"/>
      <w:r>
        <w:rPr>
          <w:rFonts w:ascii="Arial"/>
          <w:color w:val="auto"/>
        </w:rPr>
        <w:t>Pearsons</w:t>
      </w:r>
      <w:proofErr w:type="spellEnd"/>
      <w:r>
        <w:rPr>
          <w:rFonts w:ascii="Arial"/>
          <w:color w:val="auto"/>
        </w:rPr>
        <w:t xml:space="preserve"> books </w:t>
      </w:r>
      <w:r>
        <w:rPr>
          <w:rFonts w:ascii="Arial"/>
          <w:color w:val="auto"/>
        </w:rPr>
        <w:t>–</w:t>
      </w:r>
      <w:r>
        <w:rPr>
          <w:rFonts w:ascii="Arial"/>
          <w:color w:val="auto"/>
        </w:rPr>
        <w:t xml:space="preserve"> Action </w:t>
      </w:r>
      <w:r w:rsidRPr="00AF1099">
        <w:rPr>
          <w:rFonts w:ascii="Arial"/>
          <w:color w:val="C00000"/>
        </w:rPr>
        <w:t>ET</w:t>
      </w:r>
    </w:p>
    <w:p w:rsidR="00AF1099" w:rsidRDefault="00AF1099" w:rsidP="00AF1099">
      <w:pPr>
        <w:pStyle w:val="BodyA"/>
        <w:rPr>
          <w:rFonts w:ascii="Arial"/>
          <w:color w:val="FF2C21"/>
        </w:rPr>
      </w:pPr>
      <w:r>
        <w:rPr>
          <w:rFonts w:ascii="Arial"/>
          <w:color w:val="FF2C21"/>
        </w:rPr>
        <w:tab/>
      </w:r>
    </w:p>
    <w:p w:rsidR="00AF1099" w:rsidRDefault="00AF1099" w:rsidP="00AF1099">
      <w:pPr>
        <w:pStyle w:val="BodyA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auto"/>
        </w:rPr>
        <w:t xml:space="preserve">Netball Kit – JC to speak to NB about purchasing a generic size kit, and also </w:t>
      </w:r>
      <w:proofErr w:type="gramStart"/>
      <w:r>
        <w:rPr>
          <w:rFonts w:ascii="Arial" w:hAnsi="Arial"/>
          <w:color w:val="auto"/>
        </w:rPr>
        <w:t>to</w:t>
      </w:r>
      <w:proofErr w:type="gramEnd"/>
      <w:r>
        <w:rPr>
          <w:rFonts w:ascii="Arial" w:hAnsi="Arial"/>
          <w:color w:val="auto"/>
        </w:rPr>
        <w:t xml:space="preserve"> speak to the Coop about sponsoring the team.  Action – </w:t>
      </w:r>
      <w:r w:rsidRPr="00AF1099">
        <w:rPr>
          <w:rFonts w:ascii="Arial" w:hAnsi="Arial"/>
          <w:color w:val="FF0000"/>
        </w:rPr>
        <w:t>JC</w:t>
      </w: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Quiet playground area – quotes being obtained by Simon Bright for levelling and laying artificial grass.</w:t>
      </w:r>
      <w:proofErr w:type="gramEnd"/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AF1099" w:rsidRDefault="00AF1099" w:rsidP="00AF1099">
      <w:pPr>
        <w:pStyle w:val="BodyA"/>
        <w:ind w:left="7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Ongoing plans for improving the reception playground.</w:t>
      </w:r>
    </w:p>
    <w:p w:rsidR="00C062D9" w:rsidRDefault="00C062D9" w:rsidP="00AF109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062D9" w:rsidRPr="00C062D9" w:rsidRDefault="00C062D9" w:rsidP="00AF1099">
      <w:pPr>
        <w:pStyle w:val="BodyA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auto"/>
        </w:rPr>
        <w:t xml:space="preserve">Defibrillator – ET to research charities that provide them.  </w:t>
      </w:r>
      <w:proofErr w:type="gramStart"/>
      <w:r>
        <w:rPr>
          <w:rFonts w:ascii="Arial" w:eastAsia="Arial" w:hAnsi="Arial" w:cs="Arial"/>
          <w:color w:val="auto"/>
        </w:rPr>
        <w:t>SK &amp; ST to look into club/businesses that already have them.</w:t>
      </w:r>
      <w:proofErr w:type="gramEnd"/>
      <w:r>
        <w:rPr>
          <w:rFonts w:ascii="Arial" w:eastAsia="Arial" w:hAnsi="Arial" w:cs="Arial"/>
          <w:color w:val="auto"/>
        </w:rPr>
        <w:t xml:space="preserve">  Action – </w:t>
      </w:r>
      <w:r>
        <w:rPr>
          <w:rFonts w:ascii="Arial" w:eastAsia="Arial" w:hAnsi="Arial" w:cs="Arial"/>
          <w:color w:val="FF0000"/>
        </w:rPr>
        <w:t>ET, SK, ST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>
        <w:rPr>
          <w:rFonts w:ascii="Arial" w:eastAsia="Arial" w:hAnsi="Arial" w:cs="Arial"/>
          <w:color w:val="FF2C21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    </w:t>
      </w:r>
      <w:r>
        <w:rPr>
          <w:rFonts w:ascii="Arial"/>
          <w:b/>
          <w:bCs/>
          <w:i/>
          <w:iCs/>
        </w:rPr>
        <w:t>5. FFG Update</w:t>
      </w:r>
    </w:p>
    <w:p w:rsidR="00141467" w:rsidRPr="00C062D9" w:rsidRDefault="00471F1E" w:rsidP="00391505">
      <w:pPr>
        <w:pStyle w:val="BodyA"/>
        <w:ind w:left="720"/>
        <w:contextualSpacing/>
        <w:rPr>
          <w:rFonts w:ascii="Arial" w:hAnsi="Arial" w:cs="Arial"/>
          <w:color w:val="FF2C21"/>
        </w:rPr>
      </w:pPr>
      <w:proofErr w:type="gramStart"/>
      <w:r w:rsidRPr="00C062D9">
        <w:rPr>
          <w:rFonts w:ascii="Arial" w:hAnsi="Arial" w:cs="Arial"/>
        </w:rPr>
        <w:t xml:space="preserve">Cake </w:t>
      </w:r>
      <w:r w:rsidR="00391505" w:rsidRPr="00C062D9">
        <w:rPr>
          <w:rFonts w:ascii="Arial" w:hAnsi="Arial" w:cs="Arial"/>
        </w:rPr>
        <w:t>Stall: SS to email to remind school of ‘whole school’ cake stall on Friday 18</w:t>
      </w:r>
      <w:r w:rsidR="00391505" w:rsidRPr="00C062D9">
        <w:rPr>
          <w:rFonts w:ascii="Arial" w:hAnsi="Arial" w:cs="Arial"/>
          <w:vertAlign w:val="superscript"/>
        </w:rPr>
        <w:t>th</w:t>
      </w:r>
      <w:r w:rsidR="00391505" w:rsidRPr="00C062D9">
        <w:rPr>
          <w:rFonts w:ascii="Arial" w:hAnsi="Arial" w:cs="Arial"/>
        </w:rPr>
        <w:t xml:space="preserve"> March.</w:t>
      </w:r>
      <w:proofErr w:type="gramEnd"/>
      <w:r w:rsidR="00391505" w:rsidRPr="00C062D9">
        <w:rPr>
          <w:rFonts w:ascii="Arial" w:hAnsi="Arial" w:cs="Arial"/>
        </w:rPr>
        <w:t xml:space="preserve"> </w:t>
      </w:r>
      <w:r w:rsidRPr="00C062D9">
        <w:rPr>
          <w:rFonts w:ascii="Arial" w:hAnsi="Arial" w:cs="Arial"/>
        </w:rPr>
        <w:t xml:space="preserve">Action </w:t>
      </w:r>
      <w:r w:rsidR="00C062D9" w:rsidRPr="00C062D9">
        <w:rPr>
          <w:rFonts w:ascii="Arial" w:hAnsi="Arial" w:cs="Arial"/>
        </w:rPr>
        <w:t>–</w:t>
      </w:r>
      <w:r w:rsidRPr="00C062D9">
        <w:rPr>
          <w:rFonts w:ascii="Arial" w:hAnsi="Arial" w:cs="Arial"/>
        </w:rPr>
        <w:t xml:space="preserve"> </w:t>
      </w:r>
      <w:r w:rsidR="00391505" w:rsidRPr="00C062D9">
        <w:rPr>
          <w:rFonts w:ascii="Arial" w:hAnsi="Arial" w:cs="Arial"/>
          <w:color w:val="FF2C21"/>
        </w:rPr>
        <w:t>SS</w:t>
      </w:r>
    </w:p>
    <w:p w:rsidR="00C062D9" w:rsidRDefault="00C062D9" w:rsidP="00391505">
      <w:pPr>
        <w:pStyle w:val="BodyA"/>
        <w:ind w:left="720"/>
        <w:contextualSpacing/>
        <w:rPr>
          <w:rFonts w:ascii="Arial" w:eastAsia="Arial" w:hAnsi="Arial" w:cs="Arial"/>
          <w:color w:val="FF2C21"/>
        </w:rPr>
      </w:pPr>
    </w:p>
    <w:p w:rsidR="00141467" w:rsidRDefault="00C062D9" w:rsidP="00C062D9">
      <w:pPr>
        <w:pStyle w:val="BodyA"/>
        <w:ind w:left="720"/>
        <w:contextualSpacing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>Ronnie Buckingham psychic evening – 16</w:t>
      </w:r>
      <w:r w:rsidRPr="00C062D9">
        <w:rPr>
          <w:rFonts w:ascii="Arial" w:eastAsia="Arial" w:hAnsi="Arial" w:cs="Arial"/>
          <w:color w:val="auto"/>
          <w:vertAlign w:val="superscript"/>
        </w:rPr>
        <w:t>th</w:t>
      </w:r>
      <w:r>
        <w:rPr>
          <w:rFonts w:ascii="Arial" w:eastAsia="Arial" w:hAnsi="Arial" w:cs="Arial"/>
          <w:color w:val="auto"/>
        </w:rPr>
        <w:t xml:space="preserve"> June.</w:t>
      </w:r>
      <w:proofErr w:type="gramEnd"/>
      <w:r>
        <w:rPr>
          <w:rFonts w:ascii="Arial" w:eastAsia="Arial" w:hAnsi="Arial" w:cs="Arial"/>
          <w:color w:val="auto"/>
        </w:rPr>
        <w:t xml:space="preserve">  More details to be provided by Karen Jordan/Kate </w:t>
      </w:r>
      <w:proofErr w:type="spellStart"/>
      <w:r>
        <w:rPr>
          <w:rFonts w:ascii="Arial" w:eastAsia="Arial" w:hAnsi="Arial" w:cs="Arial"/>
          <w:color w:val="auto"/>
        </w:rPr>
        <w:t>Hanfrey</w:t>
      </w:r>
      <w:proofErr w:type="spellEnd"/>
      <w:r>
        <w:rPr>
          <w:rFonts w:ascii="Arial" w:eastAsia="Arial" w:hAnsi="Arial" w:cs="Arial"/>
          <w:color w:val="auto"/>
        </w:rPr>
        <w:t xml:space="preserve">.  </w:t>
      </w:r>
      <w:proofErr w:type="gramStart"/>
      <w:r>
        <w:rPr>
          <w:rFonts w:ascii="Arial" w:eastAsia="Arial" w:hAnsi="Arial" w:cs="Arial"/>
          <w:color w:val="auto"/>
        </w:rPr>
        <w:t>Intercounty to print flyers/posters and advertise.</w:t>
      </w:r>
      <w:proofErr w:type="gramEnd"/>
      <w:r>
        <w:rPr>
          <w:rFonts w:ascii="Arial" w:eastAsia="Arial" w:hAnsi="Arial" w:cs="Arial"/>
          <w:color w:val="auto"/>
        </w:rPr>
        <w:t xml:space="preserve">  </w:t>
      </w:r>
      <w:proofErr w:type="gramStart"/>
      <w:r>
        <w:rPr>
          <w:rFonts w:ascii="Arial" w:eastAsia="Arial" w:hAnsi="Arial" w:cs="Arial"/>
          <w:color w:val="auto"/>
        </w:rPr>
        <w:t>£15 per ticket.</w:t>
      </w:r>
      <w:proofErr w:type="gramEnd"/>
    </w:p>
    <w:p w:rsidR="00C062D9" w:rsidRDefault="00C062D9" w:rsidP="00C062D9">
      <w:pPr>
        <w:pStyle w:val="BodyA"/>
        <w:ind w:left="720"/>
        <w:contextualSpacing/>
        <w:rPr>
          <w:rFonts w:ascii="Arial" w:eastAsia="Arial" w:hAnsi="Arial" w:cs="Arial"/>
          <w:color w:val="auto"/>
        </w:rPr>
      </w:pPr>
    </w:p>
    <w:p w:rsidR="00C062D9" w:rsidRPr="00C062D9" w:rsidRDefault="00C062D9" w:rsidP="00C062D9">
      <w:pPr>
        <w:pStyle w:val="BodyA"/>
        <w:ind w:left="720"/>
        <w:contextualSpacing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Quiz night – SB to confirm with Paul and Nicki if this is going ahead.  Action </w:t>
      </w:r>
      <w:r w:rsidRPr="00C062D9">
        <w:rPr>
          <w:rFonts w:ascii="Arial" w:eastAsia="Arial" w:hAnsi="Arial" w:cs="Arial"/>
          <w:color w:val="FF0000"/>
        </w:rPr>
        <w:t>SB</w:t>
      </w:r>
    </w:p>
    <w:p w:rsidR="00C062D9" w:rsidRDefault="00C062D9">
      <w:pPr>
        <w:pStyle w:val="BodyA"/>
        <w:contextualSpacing/>
        <w:rPr>
          <w:rFonts w:ascii="Arial" w:eastAsia="Arial" w:hAnsi="Arial" w:cs="Arial"/>
          <w:color w:val="FF2C21"/>
        </w:rPr>
      </w:pPr>
    </w:p>
    <w:p w:rsidR="00391505" w:rsidRPr="00391505" w:rsidRDefault="00391505" w:rsidP="00391505">
      <w:pPr>
        <w:pStyle w:val="BodyA"/>
        <w:ind w:left="720"/>
        <w:contextualSpacing/>
        <w:rPr>
          <w:rFonts w:ascii="Arial" w:hAnsi="Arial" w:cs="Arial"/>
          <w:color w:val="C00000"/>
        </w:rPr>
      </w:pPr>
      <w:r w:rsidRPr="00391505">
        <w:rPr>
          <w:rFonts w:ascii="Arial" w:hAnsi="Arial" w:cs="Arial"/>
        </w:rPr>
        <w:t>Easter: 280 eggs to be delivered to Academy on Thursday 24</w:t>
      </w:r>
      <w:r w:rsidRPr="00391505">
        <w:rPr>
          <w:rFonts w:ascii="Arial" w:hAnsi="Arial" w:cs="Arial"/>
          <w:vertAlign w:val="superscript"/>
        </w:rPr>
        <w:t>th</w:t>
      </w:r>
      <w:r w:rsidRPr="00391505">
        <w:rPr>
          <w:rFonts w:ascii="Arial" w:hAnsi="Arial" w:cs="Arial"/>
        </w:rPr>
        <w:t xml:space="preserve"> March and distributed to classes.  Action – </w:t>
      </w:r>
      <w:r w:rsidRPr="00391505">
        <w:rPr>
          <w:rFonts w:ascii="Arial" w:hAnsi="Arial" w:cs="Arial"/>
          <w:color w:val="C00000"/>
        </w:rPr>
        <w:t xml:space="preserve">FFG </w:t>
      </w:r>
    </w:p>
    <w:p w:rsidR="00391505" w:rsidRPr="00391505" w:rsidRDefault="00391505" w:rsidP="00391505">
      <w:pPr>
        <w:pStyle w:val="BodyA"/>
        <w:ind w:left="720"/>
        <w:contextualSpacing/>
        <w:rPr>
          <w:rFonts w:ascii="Arial" w:hAnsi="Arial" w:cs="Arial"/>
          <w:color w:val="C00000"/>
        </w:rPr>
      </w:pPr>
      <w:r w:rsidRPr="00391505">
        <w:rPr>
          <w:rFonts w:ascii="Arial" w:hAnsi="Arial" w:cs="Arial"/>
          <w:color w:val="auto"/>
        </w:rPr>
        <w:t xml:space="preserve">SB to get class list for distribution – Action </w:t>
      </w:r>
      <w:r w:rsidRPr="00391505">
        <w:rPr>
          <w:rFonts w:ascii="Arial" w:hAnsi="Arial" w:cs="Arial"/>
          <w:color w:val="FF0000"/>
        </w:rPr>
        <w:t>SB</w:t>
      </w:r>
    </w:p>
    <w:p w:rsidR="00141467" w:rsidRDefault="00471F1E">
      <w:pPr>
        <w:pStyle w:val="BodyA"/>
        <w:contextualSpacing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</w:p>
    <w:p w:rsidR="00141467" w:rsidRPr="00391505" w:rsidRDefault="00391505" w:rsidP="00391505">
      <w:pPr>
        <w:pStyle w:val="BodyA"/>
        <w:ind w:left="720"/>
        <w:contextualSpacing/>
        <w:rPr>
          <w:rFonts w:ascii="Arial" w:eastAsia="Arial" w:hAnsi="Arial" w:cs="Arial"/>
          <w:color w:val="FF2600"/>
        </w:rPr>
      </w:pPr>
      <w:r w:rsidRPr="00391505">
        <w:rPr>
          <w:rFonts w:ascii="Arial" w:hAnsi="Arial" w:cs="Arial"/>
        </w:rPr>
        <w:t xml:space="preserve">Cheese &amp; Wine night – SB to ask about new intake evening, FFG will invite them to the Luau – Action </w:t>
      </w:r>
      <w:r w:rsidRPr="00391505">
        <w:rPr>
          <w:rFonts w:ascii="Arial" w:hAnsi="Arial" w:cs="Arial"/>
          <w:color w:val="FF0000"/>
        </w:rPr>
        <w:t>FFG</w:t>
      </w:r>
      <w:r w:rsidRPr="00391505">
        <w:rPr>
          <w:rFonts w:ascii="Arial" w:hAnsi="Arial" w:cs="Arial"/>
        </w:rPr>
        <w:t xml:space="preserve"> &amp; </w:t>
      </w:r>
      <w:r w:rsidRPr="00391505">
        <w:rPr>
          <w:rFonts w:ascii="Arial" w:hAnsi="Arial" w:cs="Arial"/>
          <w:color w:val="FF0000"/>
        </w:rPr>
        <w:t>SB</w:t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 w:rsidP="00C062D9">
      <w:pPr>
        <w:pStyle w:val="BodyA"/>
        <w:ind w:left="720"/>
        <w:rPr>
          <w:rFonts w:ascii="Arial" w:eastAsia="Arial" w:hAnsi="Arial" w:cs="Arial"/>
          <w:color w:val="FF2C21"/>
        </w:rPr>
      </w:pPr>
      <w:r>
        <w:rPr>
          <w:rFonts w:ascii="Arial"/>
        </w:rPr>
        <w:t xml:space="preserve">Family Luau </w:t>
      </w:r>
      <w:r w:rsidR="00391505">
        <w:rPr>
          <w:rFonts w:ascii="Arial"/>
        </w:rPr>
        <w:t>- 22nd July: SS to create an event on Facebook to share with parents along with details/photos of attractions</w:t>
      </w:r>
      <w:r w:rsidR="00C062D9">
        <w:rPr>
          <w:rFonts w:ascii="Arial"/>
        </w:rPr>
        <w:t xml:space="preserve">.  </w:t>
      </w:r>
      <w:proofErr w:type="gramStart"/>
      <w:r w:rsidR="00C062D9">
        <w:rPr>
          <w:rFonts w:ascii="Arial"/>
        </w:rPr>
        <w:t>Also to ask Street Soccer if they need access to power sockets and enquire about fencing to block of field.</w:t>
      </w:r>
      <w:proofErr w:type="gramEnd"/>
      <w:r w:rsidR="00C062D9">
        <w:rPr>
          <w:rFonts w:ascii="Arial"/>
        </w:rPr>
        <w:t xml:space="preserve">   </w:t>
      </w:r>
      <w:r>
        <w:rPr>
          <w:rFonts w:ascii="Arial"/>
        </w:rPr>
        <w:t xml:space="preserve">Action </w:t>
      </w:r>
      <w:r>
        <w:rPr>
          <w:rFonts w:ascii="Arial"/>
          <w:color w:val="FF2C21"/>
        </w:rPr>
        <w:t>SS</w:t>
      </w:r>
    </w:p>
    <w:p w:rsidR="00141467" w:rsidRDefault="00471F1E">
      <w:pPr>
        <w:pStyle w:val="BodyA"/>
        <w:rPr>
          <w:rFonts w:ascii="Arial"/>
          <w:color w:val="FF2C21"/>
        </w:rPr>
      </w:pPr>
      <w:r>
        <w:rPr>
          <w:rFonts w:ascii="Arial" w:eastAsia="Arial" w:hAnsi="Arial" w:cs="Arial"/>
          <w:color w:val="FF2C21"/>
        </w:rPr>
        <w:tab/>
      </w:r>
      <w:r w:rsidR="00C062D9">
        <w:rPr>
          <w:rFonts w:ascii="Arial"/>
        </w:rPr>
        <w:t xml:space="preserve">Confirm if it is possible to get some floodlights to light up </w:t>
      </w:r>
      <w:proofErr w:type="gramStart"/>
      <w:r w:rsidR="00C062D9">
        <w:rPr>
          <w:rFonts w:ascii="Arial"/>
        </w:rPr>
        <w:t xml:space="preserve">field  </w:t>
      </w:r>
      <w:r>
        <w:rPr>
          <w:rFonts w:ascii="Arial"/>
        </w:rPr>
        <w:t>-</w:t>
      </w:r>
      <w:proofErr w:type="gramEnd"/>
      <w:r>
        <w:rPr>
          <w:rFonts w:ascii="Arial"/>
        </w:rPr>
        <w:t xml:space="preserve"> Action </w:t>
      </w:r>
      <w:r w:rsidR="00C062D9">
        <w:rPr>
          <w:rFonts w:ascii="Arial"/>
          <w:color w:val="FF2C21"/>
        </w:rPr>
        <w:t>CE</w:t>
      </w:r>
    </w:p>
    <w:p w:rsidR="00C062D9" w:rsidRDefault="00C062D9">
      <w:pPr>
        <w:pStyle w:val="BodyA"/>
        <w:rPr>
          <w:rFonts w:ascii="Arial"/>
          <w:color w:val="FF2C21"/>
        </w:rPr>
      </w:pPr>
    </w:p>
    <w:p w:rsidR="00C062D9" w:rsidRDefault="00C062D9">
      <w:pPr>
        <w:pStyle w:val="BodyA"/>
        <w:rPr>
          <w:rFonts w:ascii="Arial"/>
          <w:color w:val="auto"/>
        </w:rPr>
      </w:pPr>
      <w:r>
        <w:rPr>
          <w:rFonts w:ascii="Arial"/>
          <w:color w:val="FF2C21"/>
        </w:rPr>
        <w:tab/>
      </w:r>
      <w:r>
        <w:rPr>
          <w:rFonts w:ascii="Arial"/>
          <w:color w:val="auto"/>
        </w:rPr>
        <w:t xml:space="preserve">ST to create newsletter to go out in May </w:t>
      </w:r>
      <w:r>
        <w:rPr>
          <w:rFonts w:ascii="Arial"/>
          <w:color w:val="auto"/>
        </w:rPr>
        <w:t>–</w:t>
      </w:r>
      <w:r>
        <w:rPr>
          <w:rFonts w:ascii="Arial"/>
          <w:color w:val="auto"/>
        </w:rPr>
        <w:t xml:space="preserve"> Action </w:t>
      </w:r>
      <w:r w:rsidRPr="00C062D9">
        <w:rPr>
          <w:rFonts w:ascii="Arial"/>
          <w:color w:val="FF0000"/>
        </w:rPr>
        <w:t>ST</w:t>
      </w:r>
      <w:r>
        <w:rPr>
          <w:rFonts w:ascii="Arial"/>
          <w:color w:val="auto"/>
        </w:rPr>
        <w:t xml:space="preserve"> </w:t>
      </w:r>
    </w:p>
    <w:p w:rsidR="00C062D9" w:rsidRDefault="00C062D9">
      <w:pPr>
        <w:pStyle w:val="BodyA"/>
        <w:rPr>
          <w:rFonts w:ascii="Arial"/>
          <w:color w:val="auto"/>
        </w:rPr>
      </w:pPr>
    </w:p>
    <w:p w:rsidR="00C062D9" w:rsidRDefault="00C062D9" w:rsidP="00C062D9">
      <w:pPr>
        <w:pStyle w:val="BodyA"/>
        <w:ind w:left="720"/>
        <w:rPr>
          <w:rFonts w:ascii="Arial"/>
          <w:color w:val="FF0000"/>
        </w:rPr>
      </w:pPr>
      <w:r>
        <w:rPr>
          <w:rFonts w:ascii="Arial"/>
          <w:color w:val="auto"/>
        </w:rPr>
        <w:t xml:space="preserve">SS and JC to create letters regarding Chair and Secretary </w:t>
      </w:r>
      <w:proofErr w:type="gramStart"/>
      <w:r>
        <w:rPr>
          <w:rFonts w:ascii="Arial"/>
          <w:color w:val="auto"/>
        </w:rPr>
        <w:t>roles</w:t>
      </w:r>
      <w:proofErr w:type="gramEnd"/>
      <w:r>
        <w:rPr>
          <w:rFonts w:ascii="Arial"/>
          <w:color w:val="auto"/>
        </w:rPr>
        <w:t xml:space="preserve"> that are up for renewal to go out in book bags.  Action </w:t>
      </w:r>
      <w:r w:rsidRPr="00C062D9">
        <w:rPr>
          <w:rFonts w:ascii="Arial"/>
          <w:color w:val="FF0000"/>
        </w:rPr>
        <w:t>SS</w:t>
      </w:r>
      <w:r>
        <w:rPr>
          <w:rFonts w:ascii="Arial"/>
          <w:color w:val="auto"/>
        </w:rPr>
        <w:t xml:space="preserve"> &amp; </w:t>
      </w:r>
      <w:r w:rsidRPr="00C062D9">
        <w:rPr>
          <w:rFonts w:ascii="Arial"/>
          <w:color w:val="FF0000"/>
        </w:rPr>
        <w:t>JC</w:t>
      </w:r>
    </w:p>
    <w:p w:rsidR="00C062D9" w:rsidRDefault="00C062D9" w:rsidP="00C062D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062D9" w:rsidRDefault="00C062D9" w:rsidP="00C062D9">
      <w:pPr>
        <w:pStyle w:val="BodyA"/>
        <w:ind w:left="720"/>
        <w:rPr>
          <w:rFonts w:ascii="Arial" w:eastAsia="Arial" w:hAnsi="Arial" w:cs="Arial"/>
          <w:color w:val="FF0000"/>
        </w:rPr>
      </w:pPr>
      <w:proofErr w:type="gramStart"/>
      <w:r>
        <w:rPr>
          <w:rFonts w:ascii="Arial" w:eastAsia="Arial" w:hAnsi="Arial" w:cs="Arial"/>
          <w:color w:val="auto"/>
        </w:rPr>
        <w:t>SK to look into other ‘bag2school’ companies.</w:t>
      </w:r>
      <w:proofErr w:type="gramEnd"/>
      <w:r>
        <w:rPr>
          <w:rFonts w:ascii="Arial" w:eastAsia="Arial" w:hAnsi="Arial" w:cs="Arial"/>
          <w:color w:val="auto"/>
        </w:rPr>
        <w:t xml:space="preserve">  Action </w:t>
      </w:r>
      <w:r w:rsidRPr="00C062D9">
        <w:rPr>
          <w:rFonts w:ascii="Arial" w:eastAsia="Arial" w:hAnsi="Arial" w:cs="Arial"/>
          <w:color w:val="FF0000"/>
        </w:rPr>
        <w:t>SK</w:t>
      </w:r>
    </w:p>
    <w:p w:rsidR="00C50F50" w:rsidRDefault="00C50F50" w:rsidP="00C062D9">
      <w:pPr>
        <w:pStyle w:val="BodyA"/>
        <w:ind w:left="720"/>
        <w:rPr>
          <w:rFonts w:ascii="Arial" w:eastAsia="Arial" w:hAnsi="Arial" w:cs="Arial"/>
          <w:color w:val="FF0000"/>
        </w:rPr>
      </w:pPr>
    </w:p>
    <w:p w:rsidR="00C50F50" w:rsidRDefault="00C50F50" w:rsidP="00C062D9">
      <w:pPr>
        <w:pStyle w:val="BodyA"/>
        <w:ind w:left="720"/>
        <w:rPr>
          <w:rFonts w:ascii="Arial" w:eastAsia="Arial" w:hAnsi="Arial" w:cs="Arial"/>
          <w:color w:val="FF0000"/>
        </w:rPr>
      </w:pPr>
      <w:proofErr w:type="gramStart"/>
      <w:r w:rsidRPr="00C50F50">
        <w:rPr>
          <w:rFonts w:ascii="Arial" w:eastAsia="Arial" w:hAnsi="Arial" w:cs="Arial"/>
          <w:color w:val="auto"/>
        </w:rPr>
        <w:lastRenderedPageBreak/>
        <w:t xml:space="preserve">ET to purchase </w:t>
      </w:r>
      <w:proofErr w:type="spellStart"/>
      <w:r w:rsidRPr="00C50F50">
        <w:rPr>
          <w:rFonts w:ascii="Arial" w:eastAsia="Arial" w:hAnsi="Arial" w:cs="Arial"/>
          <w:color w:val="auto"/>
        </w:rPr>
        <w:t>Southend</w:t>
      </w:r>
      <w:proofErr w:type="spellEnd"/>
      <w:r w:rsidRPr="00C50F50">
        <w:rPr>
          <w:rFonts w:ascii="Arial" w:eastAsia="Arial" w:hAnsi="Arial" w:cs="Arial"/>
          <w:color w:val="auto"/>
        </w:rPr>
        <w:t xml:space="preserve"> bands and hold them over Easter.</w:t>
      </w:r>
      <w:proofErr w:type="gramEnd"/>
      <w:r w:rsidRPr="00C50F50">
        <w:rPr>
          <w:rFonts w:ascii="Arial" w:eastAsia="Arial" w:hAnsi="Arial" w:cs="Arial"/>
          <w:color w:val="auto"/>
        </w:rPr>
        <w:t xml:space="preserve">  </w:t>
      </w:r>
      <w:proofErr w:type="gramStart"/>
      <w:r w:rsidRPr="00C50F50">
        <w:rPr>
          <w:rFonts w:ascii="Arial" w:eastAsia="Arial" w:hAnsi="Arial" w:cs="Arial"/>
          <w:color w:val="auto"/>
        </w:rPr>
        <w:t>50 big, 20 small bands.</w:t>
      </w:r>
      <w:proofErr w:type="gramEnd"/>
      <w:r w:rsidRPr="00C50F50">
        <w:rPr>
          <w:rFonts w:ascii="Arial" w:eastAsia="Arial" w:hAnsi="Arial" w:cs="Arial"/>
          <w:color w:val="auto"/>
        </w:rPr>
        <w:t xml:space="preserve">  </w:t>
      </w:r>
      <w:proofErr w:type="gramStart"/>
      <w:r>
        <w:rPr>
          <w:rFonts w:ascii="Arial" w:eastAsia="Arial" w:hAnsi="Arial" w:cs="Arial"/>
          <w:color w:val="auto"/>
        </w:rPr>
        <w:t>SS to email out to parents to inform them of this.</w:t>
      </w:r>
      <w:proofErr w:type="gramEnd"/>
      <w:r>
        <w:rPr>
          <w:rFonts w:ascii="Arial" w:eastAsia="Arial" w:hAnsi="Arial" w:cs="Arial"/>
          <w:color w:val="auto"/>
        </w:rPr>
        <w:t xml:space="preserve">  </w:t>
      </w:r>
      <w:r w:rsidRPr="00C50F50">
        <w:rPr>
          <w:rFonts w:ascii="Arial" w:eastAsia="Arial" w:hAnsi="Arial" w:cs="Arial"/>
          <w:color w:val="auto"/>
        </w:rPr>
        <w:t xml:space="preserve">Action </w:t>
      </w:r>
      <w:r>
        <w:rPr>
          <w:rFonts w:ascii="Arial" w:eastAsia="Arial" w:hAnsi="Arial" w:cs="Arial"/>
          <w:color w:val="FF0000"/>
        </w:rPr>
        <w:t xml:space="preserve">ET </w:t>
      </w:r>
      <w:r w:rsidRPr="00C50F50">
        <w:rPr>
          <w:rFonts w:ascii="Arial" w:eastAsia="Arial" w:hAnsi="Arial" w:cs="Arial"/>
          <w:color w:val="auto"/>
        </w:rPr>
        <w:t xml:space="preserve">&amp; </w:t>
      </w:r>
      <w:r>
        <w:rPr>
          <w:rFonts w:ascii="Arial" w:eastAsia="Arial" w:hAnsi="Arial" w:cs="Arial"/>
          <w:color w:val="FF0000"/>
        </w:rPr>
        <w:t>SS</w:t>
      </w:r>
    </w:p>
    <w:p w:rsidR="00C062D9" w:rsidRDefault="00C062D9" w:rsidP="00C062D9">
      <w:pPr>
        <w:pStyle w:val="BodyA"/>
        <w:ind w:left="720"/>
        <w:rPr>
          <w:rFonts w:ascii="Arial" w:eastAsia="Arial" w:hAnsi="Arial" w:cs="Arial"/>
          <w:color w:val="auto"/>
        </w:rPr>
      </w:pPr>
    </w:p>
    <w:p w:rsidR="00C50F50" w:rsidRPr="00C062D9" w:rsidRDefault="00C50F50" w:rsidP="00C062D9">
      <w:pPr>
        <w:pStyle w:val="BodyA"/>
        <w:ind w:left="7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SS to email parents regarding book launch of new </w:t>
      </w:r>
      <w:proofErr w:type="spellStart"/>
      <w:r>
        <w:rPr>
          <w:rFonts w:ascii="Arial" w:eastAsia="Arial" w:hAnsi="Arial" w:cs="Arial"/>
          <w:color w:val="auto"/>
        </w:rPr>
        <w:t>childrens</w:t>
      </w:r>
      <w:proofErr w:type="spellEnd"/>
      <w:r>
        <w:rPr>
          <w:rFonts w:ascii="Arial" w:eastAsia="Arial" w:hAnsi="Arial" w:cs="Arial"/>
          <w:color w:val="auto"/>
        </w:rPr>
        <w:t xml:space="preserve"> author – Action </w:t>
      </w:r>
      <w:r w:rsidRPr="00C50F50">
        <w:rPr>
          <w:rFonts w:ascii="Arial" w:eastAsia="Arial" w:hAnsi="Arial" w:cs="Arial"/>
          <w:color w:val="FF0000"/>
        </w:rPr>
        <w:t>SS</w:t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</w:t>
      </w:r>
      <w:r>
        <w:rPr>
          <w:rFonts w:ascii="Arial"/>
          <w:b/>
          <w:bCs/>
          <w:i/>
          <w:iCs/>
        </w:rPr>
        <w:t xml:space="preserve"> 6. Lotto Draw</w:t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  <w:r w:rsidR="00C062D9">
        <w:rPr>
          <w:rFonts w:ascii="Arial"/>
        </w:rPr>
        <w:t>March</w:t>
      </w:r>
      <w:r>
        <w:rPr>
          <w:rFonts w:ascii="Arial"/>
        </w:rPr>
        <w:t xml:space="preserve"> winner </w:t>
      </w:r>
      <w:r w:rsidR="00C062D9">
        <w:rPr>
          <w:rFonts w:ascii="Arial"/>
        </w:rPr>
        <w:t>JC</w:t>
      </w:r>
      <w:r>
        <w:rPr>
          <w:rFonts w:ascii="Arial"/>
        </w:rPr>
        <w:t xml:space="preserve"> - (</w:t>
      </w:r>
      <w:r w:rsidR="00C062D9">
        <w:rPr>
          <w:rFonts w:ascii="Arial"/>
        </w:rPr>
        <w:t>77</w:t>
      </w:r>
      <w:r>
        <w:rPr>
          <w:rFonts w:ascii="Arial"/>
        </w:rPr>
        <w:t xml:space="preserve">) </w:t>
      </w:r>
      <w:r>
        <w:rPr>
          <w:rFonts w:hAnsi="Arial"/>
        </w:rPr>
        <w:t>£</w:t>
      </w:r>
      <w:r w:rsidR="00C062D9">
        <w:rPr>
          <w:rFonts w:ascii="Arial"/>
        </w:rPr>
        <w:t>32</w:t>
      </w:r>
      <w:r>
        <w:rPr>
          <w:rFonts w:ascii="Arial"/>
        </w:rPr>
        <w:t xml:space="preserve"> - Action </w:t>
      </w:r>
      <w:r>
        <w:rPr>
          <w:rFonts w:ascii="Arial"/>
          <w:color w:val="FF2C21"/>
        </w:rPr>
        <w:t>ET</w:t>
      </w:r>
      <w:r>
        <w:rPr>
          <w:rFonts w:ascii="Arial"/>
          <w:color w:val="FF2C21"/>
        </w:rPr>
        <w:tab/>
      </w:r>
    </w:p>
    <w:p w:rsidR="00141467" w:rsidRDefault="00141467">
      <w:pPr>
        <w:pStyle w:val="BodyA"/>
        <w:rPr>
          <w:rFonts w:ascii="Arial" w:eastAsia="Arial" w:hAnsi="Arial" w:cs="Arial"/>
          <w:color w:val="FF2C21"/>
        </w:rPr>
      </w:pP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color w:val="FF2C21"/>
        </w:rPr>
        <w:t xml:space="preserve">  </w:t>
      </w:r>
      <w:r>
        <w:rPr>
          <w:rFonts w:ascii="Arial"/>
          <w:b/>
          <w:bCs/>
          <w:i/>
          <w:iCs/>
        </w:rPr>
        <w:t>7.  Next Meeting Actions</w:t>
      </w:r>
    </w:p>
    <w:p w:rsidR="00141467" w:rsidRDefault="00471F1E" w:rsidP="00C50F50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Welcome Evening for September 2016 intake - Cheese &amp; Wine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Promoting Lotto to residence of Flitch Green</w:t>
      </w:r>
      <w:r w:rsidR="00C50F50">
        <w:rPr>
          <w:rFonts w:ascii="Arial" w:eastAsia="Arial" w:hAnsi="Arial" w:cs="Arial"/>
        </w:rPr>
        <w:t xml:space="preserve"> – possible leaflet drop</w:t>
      </w:r>
      <w:bookmarkStart w:id="0" w:name="_GoBack"/>
      <w:bookmarkEnd w:id="0"/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NL to provide plans for current allotment plot (power cable).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Vacancies of Chair &amp; Secretary - 2 year turn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Review Cake Stall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Luau 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Update on all actions</w:t>
      </w:r>
    </w:p>
    <w:p w:rsidR="00141467" w:rsidRDefault="00141467">
      <w:pPr>
        <w:pStyle w:val="BodyA"/>
        <w:rPr>
          <w:rFonts w:ascii="Arial" w:eastAsia="Arial" w:hAnsi="Arial" w:cs="Arial"/>
        </w:rPr>
      </w:pPr>
    </w:p>
    <w:p w:rsidR="00141467" w:rsidRDefault="00471F1E">
      <w:pPr>
        <w:pStyle w:val="BodyA"/>
        <w:rPr>
          <w:rFonts w:ascii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 8. Date and time of next meeting</w:t>
      </w:r>
      <w:r w:rsidR="00C062D9">
        <w:rPr>
          <w:rFonts w:ascii="Arial"/>
          <w:b/>
          <w:bCs/>
          <w:i/>
          <w:iCs/>
        </w:rPr>
        <w:t>s</w:t>
      </w:r>
    </w:p>
    <w:p w:rsidR="00C062D9" w:rsidRDefault="00C062D9">
      <w:pPr>
        <w:pStyle w:val="BodyA"/>
        <w:rPr>
          <w:rFonts w:ascii="Arial"/>
          <w:bCs/>
          <w:iCs/>
        </w:rPr>
      </w:pPr>
      <w:r>
        <w:rPr>
          <w:rFonts w:ascii="Arial"/>
          <w:b/>
          <w:bCs/>
          <w:i/>
          <w:iCs/>
        </w:rPr>
        <w:tab/>
      </w:r>
      <w:r>
        <w:rPr>
          <w:rFonts w:ascii="Arial"/>
          <w:bCs/>
          <w:iCs/>
        </w:rPr>
        <w:t>Thursday April 21</w:t>
      </w:r>
      <w:r w:rsidRPr="00C062D9">
        <w:rPr>
          <w:rFonts w:ascii="Arial"/>
          <w:bCs/>
          <w:iCs/>
          <w:vertAlign w:val="superscript"/>
        </w:rPr>
        <w:t>st</w:t>
      </w:r>
      <w:r>
        <w:rPr>
          <w:rFonts w:ascii="Arial"/>
          <w:bCs/>
          <w:iCs/>
        </w:rPr>
        <w:t xml:space="preserve"> 8pm</w:t>
      </w:r>
    </w:p>
    <w:p w:rsidR="00C062D9" w:rsidRPr="00C062D9" w:rsidRDefault="00C062D9">
      <w:pPr>
        <w:pStyle w:val="BodyA"/>
        <w:rPr>
          <w:rFonts w:ascii="Arial" w:eastAsia="Arial" w:hAnsi="Arial" w:cs="Arial"/>
          <w:bCs/>
          <w:iCs/>
        </w:rPr>
      </w:pPr>
      <w:r>
        <w:rPr>
          <w:rFonts w:ascii="Arial"/>
          <w:bCs/>
          <w:iCs/>
        </w:rPr>
        <w:tab/>
        <w:t>Thursday May 19</w:t>
      </w:r>
      <w:r w:rsidRPr="00C062D9">
        <w:rPr>
          <w:rFonts w:ascii="Arial"/>
          <w:bCs/>
          <w:iCs/>
          <w:vertAlign w:val="superscript"/>
        </w:rPr>
        <w:t>th</w:t>
      </w:r>
      <w:r>
        <w:rPr>
          <w:rFonts w:ascii="Arial"/>
          <w:bCs/>
          <w:iCs/>
        </w:rPr>
        <w:t xml:space="preserve"> 8pm</w:t>
      </w:r>
    </w:p>
    <w:p w:rsidR="00141467" w:rsidRDefault="00471F1E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ab/>
      </w:r>
    </w:p>
    <w:p w:rsidR="00141467" w:rsidRDefault="00471F1E">
      <w:pPr>
        <w:pStyle w:val="BodyA"/>
        <w:rPr>
          <w:rFonts w:ascii="Arial" w:eastAsia="Arial" w:hAnsi="Arial" w:cs="Arial"/>
          <w:color w:val="FF2C21"/>
        </w:rPr>
      </w:pPr>
      <w:r>
        <w:rPr>
          <w:rFonts w:ascii="Arial" w:eastAsia="Arial" w:hAnsi="Arial" w:cs="Arial"/>
          <w:b/>
          <w:bCs/>
          <w:i/>
          <w:iCs/>
        </w:rPr>
        <w:tab/>
      </w:r>
    </w:p>
    <w:p w:rsidR="00141467" w:rsidRDefault="00141467">
      <w:pPr>
        <w:pStyle w:val="BodyA"/>
        <w:ind w:left="720"/>
      </w:pPr>
    </w:p>
    <w:sectPr w:rsidR="00141467">
      <w:headerReference w:type="default" r:id="rId8"/>
      <w:footerReference w:type="default" r:id="rId9"/>
      <w:pgSz w:w="12240" w:h="15840"/>
      <w:pgMar w:top="1383" w:right="1689" w:bottom="1383" w:left="1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1E" w:rsidRDefault="00471F1E">
      <w:r>
        <w:separator/>
      </w:r>
    </w:p>
  </w:endnote>
  <w:endnote w:type="continuationSeparator" w:id="0">
    <w:p w:rsidR="00471F1E" w:rsidRDefault="0047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1E" w:rsidRDefault="00471F1E">
      <w:r>
        <w:separator/>
      </w:r>
    </w:p>
  </w:footnote>
  <w:footnote w:type="continuationSeparator" w:id="0">
    <w:p w:rsidR="00471F1E" w:rsidRDefault="0047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67" w:rsidRDefault="001414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2CA"/>
    <w:multiLevelType w:val="multilevel"/>
    <w:tmpl w:val="461861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3F7D5C5A"/>
    <w:multiLevelType w:val="multilevel"/>
    <w:tmpl w:val="89DA16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3FA1421F"/>
    <w:multiLevelType w:val="multilevel"/>
    <w:tmpl w:val="C9E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467"/>
    <w:rsid w:val="00141467"/>
    <w:rsid w:val="00391505"/>
    <w:rsid w:val="00471F1E"/>
    <w:rsid w:val="006F774A"/>
    <w:rsid w:val="009B488B"/>
    <w:rsid w:val="00AF1099"/>
    <w:rsid w:val="00C062D9"/>
    <w:rsid w:val="00C50F50"/>
    <w:rsid w:val="00C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dcterms:created xsi:type="dcterms:W3CDTF">2016-03-21T17:17:00Z</dcterms:created>
  <dcterms:modified xsi:type="dcterms:W3CDTF">2016-03-21T18:24:00Z</dcterms:modified>
</cp:coreProperties>
</file>